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B6" w:rsidRPr="00B97B2B" w:rsidRDefault="00B97B2B" w:rsidP="006B22B6">
      <w:pPr>
        <w:pStyle w:val="a3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  <w:lang w:val="uk-UA"/>
        </w:rPr>
      </w:pPr>
      <w:r w:rsidRPr="00B97B2B">
        <w:rPr>
          <w:noProof/>
          <w:color w:val="000000"/>
          <w:sz w:val="28"/>
          <w:szCs w:val="28"/>
        </w:rPr>
        <w:drawing>
          <wp:inline distT="0" distB="0" distL="0" distR="0">
            <wp:extent cx="1581150" cy="1647395"/>
            <wp:effectExtent l="19050" t="0" r="0" b="0"/>
            <wp:docPr id="3" name="Рисунок 1" descr="C:\Users\User\Desktop\Новая папка (2)\Христ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Христич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90" cy="164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B6" w:rsidRPr="00B97B2B" w:rsidRDefault="006B22B6" w:rsidP="006B22B6">
      <w:pPr>
        <w:pStyle w:val="center"/>
        <w:shd w:val="clear" w:color="auto" w:fill="FFFFFF"/>
        <w:spacing w:before="0" w:beforeAutospacing="0" w:after="0" w:afterAutospacing="0"/>
        <w:ind w:left="284"/>
        <w:rPr>
          <w:b/>
          <w:sz w:val="28"/>
          <w:szCs w:val="28"/>
          <w:lang w:val="uk-UA"/>
        </w:rPr>
      </w:pPr>
      <w:proofErr w:type="spellStart"/>
      <w:r w:rsidRPr="00B97B2B">
        <w:rPr>
          <w:rStyle w:val="blue"/>
          <w:b/>
          <w:sz w:val="28"/>
          <w:szCs w:val="28"/>
          <w:lang w:val="uk-UA"/>
        </w:rPr>
        <w:t>Христич</w:t>
      </w:r>
      <w:proofErr w:type="spellEnd"/>
      <w:r w:rsidRPr="00B97B2B">
        <w:rPr>
          <w:rStyle w:val="blue"/>
          <w:b/>
          <w:sz w:val="28"/>
          <w:szCs w:val="28"/>
          <w:lang w:val="uk-UA"/>
        </w:rPr>
        <w:t xml:space="preserve"> Олена Юхимівна</w:t>
      </w:r>
    </w:p>
    <w:p w:rsidR="006B22B6" w:rsidRPr="00B97B2B" w:rsidRDefault="00B97B2B" w:rsidP="00B97B2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r w:rsidR="006B22B6" w:rsidRPr="00B97B2B">
        <w:rPr>
          <w:rStyle w:val="fs16"/>
          <w:color w:val="000000"/>
          <w:sz w:val="28"/>
          <w:szCs w:val="28"/>
          <w:lang w:val="uk-UA"/>
        </w:rPr>
        <w:t xml:space="preserve">Відмінник народної освіти України, вчитель вищої кваліфікаційні категорії, Старший учитель — такими званнями відзначна Олена Юхимівна </w:t>
      </w:r>
      <w:proofErr w:type="spellStart"/>
      <w:r w:rsidR="006B22B6" w:rsidRPr="00B97B2B">
        <w:rPr>
          <w:rStyle w:val="fs16"/>
          <w:color w:val="000000"/>
          <w:sz w:val="28"/>
          <w:szCs w:val="28"/>
          <w:lang w:val="uk-UA"/>
        </w:rPr>
        <w:t>Христич</w:t>
      </w:r>
      <w:proofErr w:type="spellEnd"/>
      <w:r w:rsidR="006B22B6" w:rsidRPr="00B97B2B">
        <w:rPr>
          <w:rStyle w:val="fs16"/>
          <w:color w:val="000000"/>
          <w:sz w:val="28"/>
          <w:szCs w:val="28"/>
          <w:lang w:val="uk-UA"/>
        </w:rPr>
        <w:t>.</w:t>
      </w:r>
    </w:p>
    <w:p w:rsidR="006B22B6" w:rsidRPr="00B97B2B" w:rsidRDefault="00B97B2B" w:rsidP="00B97B2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Народилася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майбутній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педагог 9 листопада 1946року </w:t>
      </w:r>
      <w:proofErr w:type="gramStart"/>
      <w:r w:rsidR="006B22B6" w:rsidRPr="00B97B2B">
        <w:rPr>
          <w:rStyle w:val="fs16"/>
          <w:color w:val="000000"/>
          <w:sz w:val="28"/>
          <w:szCs w:val="28"/>
        </w:rPr>
        <w:t>в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 xml:space="preserve"> с.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Великі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Трояни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. Як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інші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діти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навчалася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gramStart"/>
      <w:r w:rsidR="006B22B6" w:rsidRPr="00B97B2B">
        <w:rPr>
          <w:rStyle w:val="fs16"/>
          <w:color w:val="000000"/>
          <w:sz w:val="28"/>
          <w:szCs w:val="28"/>
        </w:rPr>
        <w:t>в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B97B2B">
        <w:rPr>
          <w:rStyle w:val="fs16"/>
          <w:color w:val="000000"/>
          <w:sz w:val="28"/>
          <w:szCs w:val="28"/>
        </w:rPr>
        <w:t>школ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>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закінчуючи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її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чітко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знала,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ким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стане. Потяг до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природи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всього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живого брав гору.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Їй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хотілося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дізнатися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про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вci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таємниці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життя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Землі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B97B2B">
        <w:rPr>
          <w:rStyle w:val="fs16"/>
          <w:color w:val="000000"/>
          <w:sz w:val="28"/>
          <w:szCs w:val="28"/>
        </w:rPr>
        <w:t>вступ</w:t>
      </w:r>
      <w:proofErr w:type="spellEnd"/>
      <w:proofErr w:type="gramEnd"/>
      <w:r w:rsidR="006B22B6" w:rsidRPr="00B97B2B">
        <w:rPr>
          <w:rStyle w:val="fs16"/>
          <w:color w:val="000000"/>
          <w:sz w:val="28"/>
          <w:szCs w:val="28"/>
        </w:rPr>
        <w:t xml:space="preserve"> до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Уманського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педагогічного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інституту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був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цілком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зваженим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рішенням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Лекції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семінари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практичні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заняття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- все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було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цікаво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сприймалося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із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захватом.</w:t>
      </w:r>
    </w:p>
    <w:p w:rsidR="006B22B6" w:rsidRPr="00B97B2B" w:rsidRDefault="00B97B2B" w:rsidP="00B97B2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proofErr w:type="spellStart"/>
      <w:proofErr w:type="gramStart"/>
      <w:r w:rsidR="006B22B6" w:rsidRPr="00B97B2B">
        <w:rPr>
          <w:rStyle w:val="fs16"/>
          <w:color w:val="000000"/>
          <w:sz w:val="28"/>
          <w:szCs w:val="28"/>
        </w:rPr>
        <w:t>П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>ісля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закінчення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інституту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в 1971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році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Олену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Юхимівну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прийняли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педагогічний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колектив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Ульяновської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середньої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школи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№2 учителем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біології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Лише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один раз вона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змінювала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місце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роботи —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сім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років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працювала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інспектором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відділу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освіти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райдержадміністрації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але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повернулася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до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дітей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в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облюбовану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школу. За весь час роботи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Олена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Юхимівна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намагалася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B97B2B">
        <w:rPr>
          <w:rStyle w:val="fs16"/>
          <w:color w:val="000000"/>
          <w:sz w:val="28"/>
          <w:szCs w:val="28"/>
        </w:rPr>
        <w:t>в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>ci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свої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знання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талант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спрямувати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навчання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дітей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. Робота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вчителя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gramStart"/>
      <w:r w:rsidR="006B22B6" w:rsidRPr="00B97B2B">
        <w:rPr>
          <w:rStyle w:val="fs16"/>
          <w:color w:val="000000"/>
          <w:sz w:val="28"/>
          <w:szCs w:val="28"/>
        </w:rPr>
        <w:t>складна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результат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він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бачить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не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одразу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а через роки. Результатами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своєї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праці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Олена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Юхимівна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може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бути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задоволена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адже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серед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її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 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учнів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є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доктор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бюлогічних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наук,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професор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ліхенології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(наука про лишайники </w:t>
      </w:r>
      <w:proofErr w:type="gramStart"/>
      <w:r w:rsidR="006B22B6" w:rsidRPr="00B97B2B">
        <w:rPr>
          <w:rStyle w:val="fs16"/>
          <w:color w:val="000000"/>
          <w:sz w:val="28"/>
          <w:szCs w:val="28"/>
        </w:rPr>
        <w:t>-р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 xml:space="preserve">ед.)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Київського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інституту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ботаніки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ім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.  Холодного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Сергія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Якович Кондратюк.</w:t>
      </w:r>
    </w:p>
    <w:p w:rsidR="006B22B6" w:rsidRPr="00B97B2B" w:rsidRDefault="00B97B2B" w:rsidP="00B97B2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Паралельно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навчанням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дітей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Олена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Юхимівна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проводила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позакласну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роботу,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виховувала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в них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любов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дорідного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краю.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Червоною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ниткою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цієї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роботи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було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екологічне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виховання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адже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воно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е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першою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сходинкою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патріотичного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виховання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.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Екскурсії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походи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метою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ознайомлення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рослинним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тваринним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B97B2B">
        <w:rPr>
          <w:rStyle w:val="fs16"/>
          <w:color w:val="000000"/>
          <w:sz w:val="28"/>
          <w:szCs w:val="28"/>
        </w:rPr>
        <w:t>св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>ітом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цьому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лише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сприяли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та прививали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любов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дорідного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краю.</w:t>
      </w:r>
    </w:p>
    <w:p w:rsidR="006B22B6" w:rsidRPr="00B97B2B" w:rsidRDefault="00B97B2B" w:rsidP="00B97B2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r w:rsidR="006B22B6" w:rsidRPr="00B97B2B">
        <w:rPr>
          <w:rStyle w:val="fs16"/>
          <w:color w:val="000000"/>
          <w:sz w:val="28"/>
          <w:szCs w:val="28"/>
        </w:rPr>
        <w:t xml:space="preserve">У1989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році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разом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учнями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вчитель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виступила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захист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B97B2B">
        <w:rPr>
          <w:rStyle w:val="fs16"/>
          <w:color w:val="000000"/>
          <w:sz w:val="28"/>
          <w:szCs w:val="28"/>
        </w:rPr>
        <w:t>р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>ічки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Південний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Буг.  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Щоб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уберегти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величну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="006B22B6" w:rsidRPr="00B97B2B">
        <w:rPr>
          <w:rStyle w:val="fs16"/>
          <w:color w:val="000000"/>
          <w:sz w:val="28"/>
          <w:szCs w:val="28"/>
        </w:rPr>
        <w:t>р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>ічку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від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ядерної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наруги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написала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відкритого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листа в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Державний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комітет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охорони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природи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в м. Москва. «За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активну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участь в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oxopo</w:t>
      </w:r>
      <w:proofErr w:type="gramStart"/>
      <w:r w:rsidR="006B22B6" w:rsidRPr="00B97B2B">
        <w:rPr>
          <w:rStyle w:val="fs16"/>
          <w:color w:val="000000"/>
          <w:sz w:val="28"/>
          <w:szCs w:val="28"/>
        </w:rPr>
        <w:t>н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природи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» — таким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нагрудним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знаком ВЛКСМ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була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нагороджена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О. Ю. Христич.</w:t>
      </w:r>
    </w:p>
    <w:p w:rsidR="006B22B6" w:rsidRPr="00B97B2B" w:rsidRDefault="006B22B6" w:rsidP="00B97B2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proofErr w:type="spellStart"/>
      <w:r w:rsidRPr="00B97B2B">
        <w:rPr>
          <w:rStyle w:val="fs16"/>
          <w:color w:val="000000"/>
          <w:sz w:val="28"/>
          <w:szCs w:val="28"/>
        </w:rPr>
        <w:t>Багато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років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спостерігаючи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за </w:t>
      </w:r>
      <w:proofErr w:type="spellStart"/>
      <w:r w:rsidRPr="00B97B2B">
        <w:rPr>
          <w:rStyle w:val="fs16"/>
          <w:color w:val="000000"/>
          <w:sz w:val="28"/>
          <w:szCs w:val="28"/>
        </w:rPr>
        <w:t>негативними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змінами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gramStart"/>
      <w:r w:rsidRPr="00B97B2B">
        <w:rPr>
          <w:rStyle w:val="fs16"/>
          <w:color w:val="000000"/>
          <w:sz w:val="28"/>
          <w:szCs w:val="28"/>
        </w:rPr>
        <w:t>в</w:t>
      </w:r>
      <w:proofErr w:type="gram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Pr="00B97B2B">
        <w:rPr>
          <w:rStyle w:val="fs16"/>
          <w:color w:val="000000"/>
          <w:sz w:val="28"/>
          <w:szCs w:val="28"/>
        </w:rPr>
        <w:t>природ</w:t>
      </w:r>
      <w:proofErr w:type="gramEnd"/>
      <w:r w:rsidRPr="00B97B2B">
        <w:rPr>
          <w:rStyle w:val="fs16"/>
          <w:color w:val="000000"/>
          <w:sz w:val="28"/>
          <w:szCs w:val="28"/>
        </w:rPr>
        <w:t>і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B97B2B">
        <w:rPr>
          <w:rStyle w:val="fs16"/>
          <w:color w:val="000000"/>
          <w:sz w:val="28"/>
          <w:szCs w:val="28"/>
        </w:rPr>
        <w:t>зникненням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багатьох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видів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Pr="00B97B2B">
        <w:rPr>
          <w:rStyle w:val="fs16"/>
          <w:color w:val="000000"/>
          <w:sz w:val="28"/>
          <w:szCs w:val="28"/>
        </w:rPr>
        <w:t>рослин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i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тварин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, педагог </w:t>
      </w:r>
      <w:proofErr w:type="spellStart"/>
      <w:r w:rsidRPr="00B97B2B">
        <w:rPr>
          <w:rStyle w:val="fs16"/>
          <w:color w:val="000000"/>
          <w:sz w:val="28"/>
          <w:szCs w:val="28"/>
        </w:rPr>
        <w:t>зрозуміла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B97B2B">
        <w:rPr>
          <w:rStyle w:val="fs16"/>
          <w:color w:val="000000"/>
          <w:sz w:val="28"/>
          <w:szCs w:val="28"/>
        </w:rPr>
        <w:t>що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тільки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заповіданням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території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Pr="00B97B2B">
        <w:rPr>
          <w:rStyle w:val="fs16"/>
          <w:color w:val="000000"/>
          <w:sz w:val="28"/>
          <w:szCs w:val="28"/>
        </w:rPr>
        <w:t>можна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їх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зберегти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i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відновити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. </w:t>
      </w:r>
      <w:proofErr w:type="gramStart"/>
      <w:r w:rsidRPr="00B97B2B">
        <w:rPr>
          <w:rStyle w:val="fs16"/>
          <w:color w:val="000000"/>
          <w:sz w:val="28"/>
          <w:szCs w:val="28"/>
        </w:rPr>
        <w:t>З</w:t>
      </w:r>
      <w:proofErr w:type="gramEnd"/>
      <w:r w:rsidRPr="00B97B2B">
        <w:rPr>
          <w:rStyle w:val="fs16"/>
          <w:color w:val="000000"/>
          <w:sz w:val="28"/>
          <w:szCs w:val="28"/>
        </w:rPr>
        <w:t xml:space="preserve"> 2003 року разом </w:t>
      </w:r>
      <w:proofErr w:type="spellStart"/>
      <w:r w:rsidRPr="00B97B2B">
        <w:rPr>
          <w:rStyle w:val="fs16"/>
          <w:color w:val="000000"/>
          <w:sz w:val="28"/>
          <w:szCs w:val="28"/>
        </w:rPr>
        <w:t>із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Pr="00B97B2B">
        <w:rPr>
          <w:rStyle w:val="fs16"/>
          <w:color w:val="000000"/>
          <w:sz w:val="28"/>
          <w:szCs w:val="28"/>
        </w:rPr>
        <w:t>дітьми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 </w:t>
      </w:r>
      <w:proofErr w:type="spellStart"/>
      <w:r w:rsidRPr="00B97B2B">
        <w:rPr>
          <w:rStyle w:val="fs16"/>
          <w:color w:val="000000"/>
          <w:sz w:val="28"/>
          <w:szCs w:val="28"/>
        </w:rPr>
        <w:t>Олена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Юхимівна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lastRenderedPageBreak/>
        <w:t>досліджувала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лівий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берег </w:t>
      </w:r>
      <w:proofErr w:type="spellStart"/>
      <w:r w:rsidRPr="00B97B2B">
        <w:rPr>
          <w:rStyle w:val="fs16"/>
          <w:color w:val="000000"/>
          <w:sz w:val="28"/>
          <w:szCs w:val="28"/>
        </w:rPr>
        <w:t>річки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Баланухи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B97B2B">
        <w:rPr>
          <w:rStyle w:val="fs16"/>
          <w:color w:val="000000"/>
          <w:sz w:val="28"/>
          <w:szCs w:val="28"/>
        </w:rPr>
        <w:t>який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багатий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Pr="00B97B2B">
        <w:rPr>
          <w:rStyle w:val="fs16"/>
          <w:color w:val="000000"/>
          <w:sz w:val="28"/>
          <w:szCs w:val="28"/>
        </w:rPr>
        <w:t>червонокрижні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B97B2B">
        <w:rPr>
          <w:rStyle w:val="fs16"/>
          <w:color w:val="000000"/>
          <w:sz w:val="28"/>
          <w:szCs w:val="28"/>
        </w:rPr>
        <w:t>рідкісні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B97B2B">
        <w:rPr>
          <w:rStyle w:val="fs16"/>
          <w:color w:val="000000"/>
          <w:sz w:val="28"/>
          <w:szCs w:val="28"/>
        </w:rPr>
        <w:t>малопоширені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види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. За </w:t>
      </w:r>
      <w:proofErr w:type="spellStart"/>
      <w:r w:rsidRPr="00B97B2B">
        <w:rPr>
          <w:rStyle w:val="fs16"/>
          <w:color w:val="000000"/>
          <w:sz w:val="28"/>
          <w:szCs w:val="28"/>
        </w:rPr>
        <w:t>їхніми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proofErr w:type="gramStart"/>
      <w:r w:rsidRPr="00B97B2B">
        <w:rPr>
          <w:rStyle w:val="fs16"/>
          <w:color w:val="000000"/>
          <w:sz w:val="28"/>
          <w:szCs w:val="28"/>
        </w:rPr>
        <w:t>досл</w:t>
      </w:r>
      <w:proofErr w:type="gramEnd"/>
      <w:r w:rsidRPr="00B97B2B">
        <w:rPr>
          <w:rStyle w:val="fs16"/>
          <w:color w:val="000000"/>
          <w:sz w:val="28"/>
          <w:szCs w:val="28"/>
        </w:rPr>
        <w:t>ідженнями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B97B2B">
        <w:rPr>
          <w:rStyle w:val="fs16"/>
          <w:color w:val="000000"/>
          <w:sz w:val="28"/>
          <w:szCs w:val="28"/>
        </w:rPr>
        <w:t>науковці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Уманського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державного </w:t>
      </w:r>
      <w:proofErr w:type="spellStart"/>
      <w:r w:rsidRPr="00B97B2B">
        <w:rPr>
          <w:rStyle w:val="fs16"/>
          <w:color w:val="000000"/>
          <w:sz w:val="28"/>
          <w:szCs w:val="28"/>
        </w:rPr>
        <w:t>педагогічного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університету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зробили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наукове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oбгрунтування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, </w:t>
      </w:r>
      <w:proofErr w:type="spellStart"/>
      <w:r w:rsidRPr="00B97B2B">
        <w:rPr>
          <w:rStyle w:val="fs16"/>
          <w:color w:val="000000"/>
          <w:sz w:val="28"/>
          <w:szCs w:val="28"/>
        </w:rPr>
        <w:t>i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y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підсумки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цю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територію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у 2009 </w:t>
      </w:r>
      <w:proofErr w:type="spellStart"/>
      <w:r w:rsidRPr="00B97B2B">
        <w:rPr>
          <w:rStyle w:val="fs16"/>
          <w:color w:val="000000"/>
          <w:sz w:val="28"/>
          <w:szCs w:val="28"/>
        </w:rPr>
        <w:t>році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за </w:t>
      </w:r>
      <w:proofErr w:type="spellStart"/>
      <w:r w:rsidRPr="00B97B2B">
        <w:rPr>
          <w:rStyle w:val="fs16"/>
          <w:color w:val="000000"/>
          <w:sz w:val="28"/>
          <w:szCs w:val="28"/>
        </w:rPr>
        <w:t>рішенням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обласної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ради, </w:t>
      </w:r>
      <w:proofErr w:type="spellStart"/>
      <w:r w:rsidRPr="00B97B2B">
        <w:rPr>
          <w:rStyle w:val="fs16"/>
          <w:color w:val="000000"/>
          <w:sz w:val="28"/>
          <w:szCs w:val="28"/>
        </w:rPr>
        <w:t>оголошено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ландшафтним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заказником </w:t>
      </w:r>
      <w:proofErr w:type="spellStart"/>
      <w:r w:rsidRPr="00B97B2B">
        <w:rPr>
          <w:rStyle w:val="fs16"/>
          <w:color w:val="000000"/>
          <w:sz w:val="28"/>
          <w:szCs w:val="28"/>
        </w:rPr>
        <w:t>місцевого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значення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«Скалки». </w:t>
      </w:r>
      <w:proofErr w:type="spellStart"/>
      <w:r w:rsidRPr="00B97B2B">
        <w:rPr>
          <w:rStyle w:val="fs16"/>
          <w:color w:val="000000"/>
          <w:sz w:val="28"/>
          <w:szCs w:val="28"/>
        </w:rPr>
        <w:t>Вже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наступного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року </w:t>
      </w:r>
      <w:proofErr w:type="spellStart"/>
      <w:r w:rsidRPr="00B97B2B">
        <w:rPr>
          <w:rStyle w:val="fs16"/>
          <w:color w:val="000000"/>
          <w:sz w:val="28"/>
          <w:szCs w:val="28"/>
        </w:rPr>
        <w:t>Олену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Юхимівну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нагородили </w:t>
      </w:r>
      <w:proofErr w:type="spellStart"/>
      <w:proofErr w:type="gramStart"/>
      <w:r w:rsidRPr="00B97B2B">
        <w:rPr>
          <w:rStyle w:val="fs16"/>
          <w:color w:val="000000"/>
          <w:sz w:val="28"/>
          <w:szCs w:val="28"/>
        </w:rPr>
        <w:t>м</w:t>
      </w:r>
      <w:proofErr w:type="gramEnd"/>
      <w:r w:rsidRPr="00B97B2B">
        <w:rPr>
          <w:rStyle w:val="fs16"/>
          <w:color w:val="000000"/>
          <w:sz w:val="28"/>
          <w:szCs w:val="28"/>
        </w:rPr>
        <w:t>іжнародною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премією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«Земля </w:t>
      </w:r>
      <w:proofErr w:type="spellStart"/>
      <w:r w:rsidRPr="00B97B2B">
        <w:rPr>
          <w:rStyle w:val="fs16"/>
          <w:color w:val="000000"/>
          <w:sz w:val="28"/>
          <w:szCs w:val="28"/>
        </w:rPr>
        <w:t>жінок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». </w:t>
      </w:r>
      <w:proofErr w:type="spellStart"/>
      <w:r w:rsidRPr="00B97B2B">
        <w:rPr>
          <w:rStyle w:val="fs16"/>
          <w:color w:val="000000"/>
          <w:sz w:val="28"/>
          <w:szCs w:val="28"/>
        </w:rPr>
        <w:t>Нагороду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вручив посол </w:t>
      </w:r>
      <w:proofErr w:type="spellStart"/>
      <w:r w:rsidRPr="00B97B2B">
        <w:rPr>
          <w:rStyle w:val="fs16"/>
          <w:color w:val="000000"/>
          <w:sz w:val="28"/>
          <w:szCs w:val="28"/>
        </w:rPr>
        <w:t>Франції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в </w:t>
      </w:r>
      <w:proofErr w:type="spellStart"/>
      <w:r w:rsidRPr="00B97B2B">
        <w:rPr>
          <w:rStyle w:val="fs16"/>
          <w:color w:val="000000"/>
          <w:sz w:val="28"/>
          <w:szCs w:val="28"/>
        </w:rPr>
        <w:t>Україні</w:t>
      </w:r>
      <w:proofErr w:type="spellEnd"/>
      <w:r w:rsidRPr="00B97B2B">
        <w:rPr>
          <w:rStyle w:val="fs16"/>
          <w:color w:val="000000"/>
          <w:sz w:val="28"/>
          <w:szCs w:val="28"/>
        </w:rPr>
        <w:t xml:space="preserve"> Жан</w:t>
      </w:r>
      <w:proofErr w:type="gramStart"/>
      <w:r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Pr="00B97B2B">
        <w:rPr>
          <w:rStyle w:val="fs16"/>
          <w:color w:val="000000"/>
          <w:sz w:val="28"/>
          <w:szCs w:val="28"/>
        </w:rPr>
        <w:t>Д</w:t>
      </w:r>
      <w:proofErr w:type="gramEnd"/>
      <w:r w:rsidRPr="00B97B2B">
        <w:rPr>
          <w:rStyle w:val="fs16"/>
          <w:color w:val="000000"/>
          <w:sz w:val="28"/>
          <w:szCs w:val="28"/>
        </w:rPr>
        <w:t>'ор</w:t>
      </w:r>
      <w:proofErr w:type="spellEnd"/>
      <w:r w:rsidRPr="00B97B2B">
        <w:rPr>
          <w:rStyle w:val="fs16"/>
          <w:color w:val="000000"/>
          <w:sz w:val="28"/>
          <w:szCs w:val="28"/>
        </w:rPr>
        <w:t>.</w:t>
      </w:r>
    </w:p>
    <w:p w:rsidR="006B22B6" w:rsidRPr="00B97B2B" w:rsidRDefault="00B97B2B" w:rsidP="00B97B2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Багато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років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Олена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Юхимівна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керувала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районним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дитячим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екологічним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центром «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Адоні</w:t>
      </w:r>
      <w:proofErr w:type="gramStart"/>
      <w:r w:rsidR="006B22B6" w:rsidRPr="00B97B2B">
        <w:rPr>
          <w:rStyle w:val="fs16"/>
          <w:color w:val="000000"/>
          <w:sz w:val="28"/>
          <w:szCs w:val="28"/>
        </w:rPr>
        <w:t>с</w:t>
      </w:r>
      <w:proofErr w:type="spellEnd"/>
      <w:proofErr w:type="gramEnd"/>
      <w:r w:rsidR="006B22B6" w:rsidRPr="00B97B2B">
        <w:rPr>
          <w:rStyle w:val="fs16"/>
          <w:color w:val="000000"/>
          <w:sz w:val="28"/>
          <w:szCs w:val="28"/>
        </w:rPr>
        <w:t xml:space="preserve">».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Випустила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книги «</w:t>
      </w:r>
      <w:proofErr w:type="spellStart"/>
      <w:proofErr w:type="gramStart"/>
      <w:r w:rsidR="006B22B6" w:rsidRPr="00B97B2B">
        <w:rPr>
          <w:rStyle w:val="fs16"/>
          <w:color w:val="000000"/>
          <w:sz w:val="28"/>
          <w:szCs w:val="28"/>
        </w:rPr>
        <w:t>Р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>ічки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нашого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дитинства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>» (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опис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річок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Синиця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та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Балануха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), «10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років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творчості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i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пізнання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» (про роботу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екологічного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центру «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Адоніс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»),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сценарій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рольової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гри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допомогу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шкільній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програмі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«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Біоценоз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прісноводної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водойми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»,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упорядкувала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доповіді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учнів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11-х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класів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Ульяновської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ЗОШ №2 на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екологічну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тематику «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Просвітницька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робота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членів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екологічного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клубу «Ромашка».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Екологічний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центр «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Адоніс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» разом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із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членами </w:t>
      </w:r>
      <w:proofErr w:type="spellStart"/>
      <w:proofErr w:type="gramStart"/>
      <w:r w:rsidR="006B22B6" w:rsidRPr="00B97B2B">
        <w:rPr>
          <w:rStyle w:val="fs16"/>
          <w:color w:val="000000"/>
          <w:sz w:val="28"/>
          <w:szCs w:val="28"/>
        </w:rPr>
        <w:t>фото-в</w:t>
      </w:r>
      <w:proofErr w:type="gramEnd"/>
      <w:r w:rsidR="006B22B6" w:rsidRPr="00B97B2B">
        <w:rPr>
          <w:rStyle w:val="fs16"/>
          <w:color w:val="000000"/>
          <w:sz w:val="28"/>
          <w:szCs w:val="28"/>
        </w:rPr>
        <w:t>ідео-гуртка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ЦДЮТ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зняли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навчально-пізнавальні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фільми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про природу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нашої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місцевості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«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Наймиліші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серцю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«Скалки»,  «До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життєдайних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джерел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>»,  «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Такі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прекрасні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первоцвіти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>», «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Каштани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>».</w:t>
      </w:r>
    </w:p>
    <w:p w:rsidR="006B22B6" w:rsidRPr="00B97B2B" w:rsidRDefault="00B97B2B" w:rsidP="00B97B2B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fs16"/>
          <w:color w:val="000000"/>
          <w:sz w:val="28"/>
          <w:szCs w:val="28"/>
          <w:lang w:val="uk-UA"/>
        </w:rPr>
        <w:t xml:space="preserve">      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Олена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Юхимівна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Христич не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зупиняється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на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досягнутому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. Вона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завжди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 у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дії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 xml:space="preserve">, у </w:t>
      </w:r>
      <w:proofErr w:type="spellStart"/>
      <w:r w:rsidR="006B22B6" w:rsidRPr="00B97B2B">
        <w:rPr>
          <w:rStyle w:val="fs16"/>
          <w:color w:val="000000"/>
          <w:sz w:val="28"/>
          <w:szCs w:val="28"/>
        </w:rPr>
        <w:t>пошуку</w:t>
      </w:r>
      <w:proofErr w:type="spellEnd"/>
      <w:r w:rsidR="006B22B6" w:rsidRPr="00B97B2B">
        <w:rPr>
          <w:rStyle w:val="fs16"/>
          <w:color w:val="000000"/>
          <w:sz w:val="28"/>
          <w:szCs w:val="28"/>
        </w:rPr>
        <w:t>.</w:t>
      </w:r>
    </w:p>
    <w:p w:rsidR="00244666" w:rsidRPr="00B97B2B" w:rsidRDefault="00244666">
      <w:pPr>
        <w:rPr>
          <w:rFonts w:ascii="Times New Roman" w:hAnsi="Times New Roman" w:cs="Times New Roman"/>
          <w:sz w:val="28"/>
          <w:szCs w:val="28"/>
        </w:rPr>
      </w:pPr>
    </w:p>
    <w:sectPr w:rsidR="00244666" w:rsidRPr="00B97B2B" w:rsidSect="00B97B2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2B6"/>
    <w:rsid w:val="00244666"/>
    <w:rsid w:val="006B22B6"/>
    <w:rsid w:val="00B97B2B"/>
    <w:rsid w:val="00D33394"/>
    <w:rsid w:val="00E83FB5"/>
    <w:rsid w:val="00FD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6">
    <w:name w:val="fs_16"/>
    <w:basedOn w:val="a0"/>
    <w:rsid w:val="006B22B6"/>
  </w:style>
  <w:style w:type="character" w:customStyle="1" w:styleId="blue">
    <w:name w:val="blue"/>
    <w:basedOn w:val="a0"/>
    <w:rsid w:val="006B22B6"/>
  </w:style>
  <w:style w:type="paragraph" w:customStyle="1" w:styleId="center">
    <w:name w:val="center"/>
    <w:basedOn w:val="a"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2019-12-06T09:03:00Z</dcterms:created>
  <dcterms:modified xsi:type="dcterms:W3CDTF">2019-12-06T09:42:00Z</dcterms:modified>
</cp:coreProperties>
</file>